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02" w:rsidRPr="00E95502" w:rsidRDefault="00E95502" w:rsidP="00E95502">
      <w:pPr>
        <w:shd w:val="clear" w:color="auto" w:fill="F8F8F8"/>
        <w:spacing w:before="100" w:beforeAutospacing="1" w:after="2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Нормативно-правовые документы,                                </w:t>
      </w:r>
    </w:p>
    <w:p w:rsidR="00E95502" w:rsidRPr="00E95502" w:rsidRDefault="00E95502" w:rsidP="00E95502">
      <w:pPr>
        <w:shd w:val="clear" w:color="auto" w:fill="F8F8F8"/>
        <w:spacing w:before="100" w:beforeAutospacing="1" w:after="2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E95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регламентирующие</w:t>
      </w:r>
      <w:proofErr w:type="gramEnd"/>
      <w:r w:rsidRPr="00E95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деятельность Уполномоченного по защите прав участников образовательного процесса</w:t>
      </w:r>
    </w:p>
    <w:p w:rsidR="00E95502" w:rsidRPr="00E95502" w:rsidRDefault="00E95502" w:rsidP="00E95502">
      <w:pPr>
        <w:shd w:val="clear" w:color="auto" w:fill="F8F8F8"/>
        <w:spacing w:before="100" w:beforeAutospacing="1" w:after="225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международные документы: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1. Конвенция ООН о правах ребенка (1989 г)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2. Всеобщая декларация прав человека (1948 г)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3. Декларация прав ребенка (1959 г)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4. Всемирная декларация об обеспечении выживания, защиты и развития детей (1990 г)</w:t>
      </w:r>
    </w:p>
    <w:p w:rsidR="00E95502" w:rsidRPr="00E95502" w:rsidRDefault="00E95502" w:rsidP="00E95502">
      <w:pPr>
        <w:shd w:val="clear" w:color="auto" w:fill="F8F8F8"/>
        <w:spacing w:before="100" w:beforeAutospacing="1" w:after="225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95502" w:rsidRPr="00E95502" w:rsidRDefault="00E95502" w:rsidP="00E95502">
      <w:pPr>
        <w:shd w:val="clear" w:color="auto" w:fill="F8F8F8"/>
        <w:spacing w:before="100" w:beforeAutospacing="1" w:after="225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федеральные нормативные правовые акты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1. Конституция РФ от 12 декабря 1993 г.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2. Гражданский Кодекс РФ от 30 ноября 1994 г. № 51-ФЗ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3. Трудовой Кодекс РФ от 30 декабря 2001 г. № 197-ФЗ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4. Уголовный кодекс РФ от 13 июня 1996 г. № 63-ФЗ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5. Жилищный Кодекс РФ от 29 декабря 2004 г. № 188-ФЗ 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6. Семейный кодекс РФ от 29 декабря 1995 г. N 223-ФЗ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7. Закон РФ от 10 июля 1992г. № 3266-1 «Об образовании»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8. Федеральный закон от 24 июля 1998 г.   №124-ФЗ «Об основных гарантиях прав ребенка в Российской Федерации».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9. Федеральный закон от 2 мая 2006 г. №59-ФЗ «О порядке рассмотрения обращений граждан Российской Федерации».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10. Федеральный закон от 24 июня 1999 г. №120-ФЗ «Об основах системы профилактики безнадзорности и правонарушений несовершеннолетних».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11. Федеральный закон от 21 декабря 1996 г. № 159-Ф3 «О дополнительных гарантиях по социальной поддержке детей-сирот и детей, оставшихся без попечения родителей».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12. Федеральный закон от 19 мая 1995 г. № 81-ФЗ «О государственных пособиях гражданам, имеющим детей».</w:t>
      </w:r>
    </w:p>
    <w:p w:rsidR="00E95502" w:rsidRPr="00E95502" w:rsidRDefault="00E95502" w:rsidP="00E95502">
      <w:pPr>
        <w:shd w:val="clear" w:color="auto" w:fill="F8F8F8"/>
        <w:spacing w:before="100" w:beforeAutospacing="1" w:after="100" w:afterAutospacing="1" w:line="240" w:lineRule="auto"/>
        <w:ind w:right="-31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5502">
        <w:rPr>
          <w:rFonts w:ascii="Times New Roman" w:eastAsia="Times New Roman" w:hAnsi="Times New Roman" w:cs="Times New Roman"/>
          <w:color w:val="000000"/>
          <w:lang w:eastAsia="ru-RU"/>
        </w:rPr>
        <w:t>13. Типовое положение об общеобразовательном учреждении, утвержденное постановлением Правительства РФ от 19 марта 2001 г. №196.</w:t>
      </w:r>
    </w:p>
    <w:p w:rsidR="00E95502" w:rsidRPr="00382B33" w:rsidRDefault="00E95502" w:rsidP="00382B33">
      <w:pPr>
        <w:shd w:val="clear" w:color="auto" w:fill="F8F8F8"/>
        <w:spacing w:before="100" w:beforeAutospacing="1" w:after="22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E95502" w:rsidRPr="00382B33" w:rsidSect="00E5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C44"/>
    <w:multiLevelType w:val="multilevel"/>
    <w:tmpl w:val="3E0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06"/>
    <w:rsid w:val="00142239"/>
    <w:rsid w:val="00170806"/>
    <w:rsid w:val="001A2D90"/>
    <w:rsid w:val="0024455F"/>
    <w:rsid w:val="00382B33"/>
    <w:rsid w:val="00780070"/>
    <w:rsid w:val="007B3247"/>
    <w:rsid w:val="00C27D61"/>
    <w:rsid w:val="00CD2A48"/>
    <w:rsid w:val="00E524ED"/>
    <w:rsid w:val="00E9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23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42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DS03</cp:lastModifiedBy>
  <cp:revision>3</cp:revision>
  <dcterms:created xsi:type="dcterms:W3CDTF">2022-08-11T10:53:00Z</dcterms:created>
  <dcterms:modified xsi:type="dcterms:W3CDTF">2024-06-21T06:58:00Z</dcterms:modified>
</cp:coreProperties>
</file>